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附件一：</w:t>
      </w:r>
    </w:p>
    <w:p>
      <w:pPr>
        <w:spacing w:line="560" w:lineRule="exact"/>
        <w:rPr>
          <w:rFonts w:hint="eastAsia" w:eastAsia="华文中宋"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hAnsi="华文中宋" w:eastAsia="黑体"/>
          <w:sz w:val="32"/>
          <w:szCs w:val="32"/>
        </w:rPr>
        <w:t>度河源市高新区"促投资、稳增长”激励措施</w:t>
      </w:r>
    </w:p>
    <w:p>
      <w:pPr>
        <w:spacing w:line="560" w:lineRule="exact"/>
        <w:jc w:val="center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专项资金单位申请表</w:t>
      </w:r>
    </w:p>
    <w:tbl>
      <w:tblPr>
        <w:tblStyle w:val="6"/>
        <w:tblW w:w="949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7"/>
        <w:gridCol w:w="3361"/>
        <w:gridCol w:w="981"/>
        <w:gridCol w:w="729"/>
        <w:gridCol w:w="26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单位名称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（单位盖章）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成立时间</w:t>
            </w:r>
          </w:p>
        </w:tc>
        <w:tc>
          <w:tcPr>
            <w:tcW w:w="3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法定代表人</w:t>
            </w:r>
          </w:p>
        </w:tc>
        <w:tc>
          <w:tcPr>
            <w:tcW w:w="2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 系 人</w:t>
            </w:r>
          </w:p>
        </w:tc>
        <w:tc>
          <w:tcPr>
            <w:tcW w:w="3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7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开户银行</w:t>
            </w:r>
          </w:p>
        </w:tc>
        <w:tc>
          <w:tcPr>
            <w:tcW w:w="3361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银行帐号</w:t>
            </w:r>
          </w:p>
        </w:tc>
        <w:tc>
          <w:tcPr>
            <w:tcW w:w="2669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  <w:jc w:val="center"/>
        </w:trPr>
        <w:tc>
          <w:tcPr>
            <w:tcW w:w="17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 户 名</w:t>
            </w:r>
          </w:p>
        </w:tc>
        <w:tc>
          <w:tcPr>
            <w:tcW w:w="3361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  <w:tc>
          <w:tcPr>
            <w:tcW w:w="1710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组织机构代码</w:t>
            </w:r>
          </w:p>
        </w:tc>
        <w:tc>
          <w:tcPr>
            <w:tcW w:w="2669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7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单位地址</w:t>
            </w:r>
          </w:p>
        </w:tc>
        <w:tc>
          <w:tcPr>
            <w:tcW w:w="7740" w:type="dxa"/>
            <w:gridSpan w:val="4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申请项目补助名称</w:t>
            </w:r>
          </w:p>
        </w:tc>
        <w:tc>
          <w:tcPr>
            <w:tcW w:w="3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一、支持租用厂房项目：</w:t>
            </w: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1.基本补贴 □</w:t>
            </w: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2.整体搬迁补贴 □</w:t>
            </w: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3.规模以上企业补贴 □</w:t>
            </w:r>
          </w:p>
          <w:p>
            <w:pPr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二、奖励稳增长企业</w:t>
            </w: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1.稳产扶持 □</w:t>
            </w: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2.增量扶持 □</w:t>
            </w: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3.新增企业扶持 □</w:t>
            </w: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申请金额明细</w:t>
            </w:r>
          </w:p>
        </w:tc>
        <w:tc>
          <w:tcPr>
            <w:tcW w:w="33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一、支持租用厂房项目：</w:t>
            </w: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1.基本补贴__________元</w:t>
            </w: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2.整体搬迁补贴__________元</w:t>
            </w: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3.规模以上企业补贴________元</w:t>
            </w:r>
          </w:p>
          <w:p>
            <w:pPr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二、奖励稳增长企业</w:t>
            </w: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1.稳产扶持__________元</w:t>
            </w: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2.增量扶持__________元</w:t>
            </w:r>
          </w:p>
          <w:p>
            <w:pPr>
              <w:ind w:firstLine="210" w:firstLineChars="100"/>
              <w:jc w:val="left"/>
              <w:rPr>
                <w:rFonts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3.新增企业扶持__________元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补助项目申报简介（根据基本条件要求编写）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补助项目申报材料清单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2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申报单位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我单位承诺：上述填报内容及所提供的材料真实、有效；如有不实，我单位愿意承担由此引起的一切责任。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法人签名：                 盖章：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8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经办部门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</w:t>
            </w:r>
          </w:p>
          <w:p>
            <w:pPr>
              <w:ind w:left="1050" w:hanging="1050" w:hangingChars="5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         审核人：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</w:t>
            </w:r>
            <w:bookmarkStart w:id="0" w:name="_GoBack"/>
            <w:bookmarkEnd w:id="0"/>
            <w:r>
              <w:rPr>
                <w:rFonts w:eastAsia="仿宋_GB2312"/>
                <w:szCs w:val="21"/>
              </w:rPr>
              <w:t xml:space="preserve">签章：      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3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区财政局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</w:t>
            </w: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审核人：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</w:t>
            </w:r>
            <w:r>
              <w:rPr>
                <w:rFonts w:eastAsia="仿宋_GB2312"/>
                <w:szCs w:val="21"/>
              </w:rPr>
              <w:t xml:space="preserve">签章：                                                       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年     月  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絡遺羹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uxton Sketch">
    <w:panose1 w:val="03080500000500000004"/>
    <w:charset w:val="00"/>
    <w:family w:val="auto"/>
    <w:pitch w:val="default"/>
    <w:sig w:usb0="A00002AF" w:usb1="400020DB" w:usb2="00000000" w:usb3="00000000" w:csb0="200000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@仿宋_GB2312">
    <w:altName w:val="@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E460"/>
    <w:multiLevelType w:val="multilevel"/>
    <w:tmpl w:val="57E0E460"/>
    <w:lvl w:ilvl="0" w:tentative="0">
      <w:start w:val="1"/>
      <w:numFmt w:val="decimal"/>
      <w:pStyle w:val="8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leftChars="0" w:hanging="453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leftChars="0" w:hanging="708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leftChars="0" w:hanging="853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leftChars="0" w:hanging="1448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410C5"/>
    <w:rsid w:val="04B93770"/>
    <w:rsid w:val="05DE21EA"/>
    <w:rsid w:val="075A036C"/>
    <w:rsid w:val="07BB0B5E"/>
    <w:rsid w:val="0E847857"/>
    <w:rsid w:val="10006580"/>
    <w:rsid w:val="10916824"/>
    <w:rsid w:val="12AB5378"/>
    <w:rsid w:val="130763DA"/>
    <w:rsid w:val="15B025A3"/>
    <w:rsid w:val="16AA4F60"/>
    <w:rsid w:val="16E3483D"/>
    <w:rsid w:val="190D349A"/>
    <w:rsid w:val="1A114F91"/>
    <w:rsid w:val="2224383F"/>
    <w:rsid w:val="2518050D"/>
    <w:rsid w:val="2791579B"/>
    <w:rsid w:val="27C202A5"/>
    <w:rsid w:val="28CB605E"/>
    <w:rsid w:val="2B04275C"/>
    <w:rsid w:val="2BB64F00"/>
    <w:rsid w:val="2DA95374"/>
    <w:rsid w:val="2EB2284E"/>
    <w:rsid w:val="32347BF7"/>
    <w:rsid w:val="3BAD450E"/>
    <w:rsid w:val="3E076A63"/>
    <w:rsid w:val="42706934"/>
    <w:rsid w:val="42806B00"/>
    <w:rsid w:val="444F0F8A"/>
    <w:rsid w:val="4CC75E43"/>
    <w:rsid w:val="4F7F3B93"/>
    <w:rsid w:val="56070DAB"/>
    <w:rsid w:val="56C70794"/>
    <w:rsid w:val="58093AB7"/>
    <w:rsid w:val="58C105F0"/>
    <w:rsid w:val="58D24835"/>
    <w:rsid w:val="603C3C0E"/>
    <w:rsid w:val="61493165"/>
    <w:rsid w:val="63FE4A9F"/>
    <w:rsid w:val="6C22736B"/>
    <w:rsid w:val="73753C82"/>
    <w:rsid w:val="73A37A78"/>
    <w:rsid w:val="73BB0951"/>
    <w:rsid w:val="74325405"/>
    <w:rsid w:val="7D64339D"/>
    <w:rsid w:val="7F2B1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360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  <w:lang w:bidi="ar-SA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line="360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360" w:lineRule="auto"/>
      <w:outlineLvl w:val="2"/>
    </w:pPr>
    <w:rPr>
      <w:rFonts w:ascii="Calibri" w:hAnsi="Calibri"/>
      <w:sz w:val="21"/>
      <w:szCs w:val="22"/>
      <w:lang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qFormat/>
    <w:uiPriority w:val="9"/>
    <w:rPr>
      <w:rFonts w:ascii="Times New Roman" w:hAnsi="Times New Roman" w:eastAsia="宋体"/>
      <w:b/>
      <w:bCs/>
      <w:kern w:val="44"/>
      <w:sz w:val="44"/>
      <w:szCs w:val="44"/>
      <w:lang w:bidi="ar-SA"/>
    </w:rPr>
  </w:style>
  <w:style w:type="paragraph" w:customStyle="1" w:styleId="8">
    <w:name w:val="标题4"/>
    <w:basedOn w:val="1"/>
    <w:next w:val="1"/>
    <w:qFormat/>
    <w:uiPriority w:val="0"/>
    <w:pPr>
      <w:numPr>
        <w:ilvl w:val="0"/>
        <w:numId w:val="1"/>
      </w:numPr>
    </w:pPr>
  </w:style>
  <w:style w:type="character" w:customStyle="1" w:styleId="9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2017-09-27T05:00:29Z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