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597" w:rsidRDefault="00153C33">
      <w:pPr>
        <w:pStyle w:val="1"/>
        <w:spacing w:before="0" w:after="0" w:line="240" w:lineRule="auto"/>
        <w:rPr>
          <w:sz w:val="32"/>
          <w:szCs w:val="32"/>
        </w:rPr>
      </w:pPr>
      <w:bookmarkStart w:id="0" w:name="_Toc24351_WPSOffice_Level1"/>
      <w:r>
        <w:rPr>
          <w:rFonts w:hint="eastAsia"/>
          <w:sz w:val="32"/>
          <w:szCs w:val="32"/>
        </w:rPr>
        <w:t>附件</w:t>
      </w:r>
      <w:r w:rsidR="005A7D3F"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：</w:t>
      </w:r>
      <w:bookmarkEnd w:id="0"/>
      <w:r w:rsidR="005A7D3F">
        <w:rPr>
          <w:sz w:val="32"/>
          <w:szCs w:val="32"/>
        </w:rPr>
        <w:t xml:space="preserve"> </w:t>
      </w:r>
      <w:bookmarkStart w:id="1" w:name="_GoBack"/>
      <w:bookmarkEnd w:id="1"/>
    </w:p>
    <w:p w:rsidR="00A62597" w:rsidRDefault="00153C33">
      <w:pPr>
        <w:widowControl/>
        <w:spacing w:line="500" w:lineRule="exact"/>
        <w:jc w:val="center"/>
        <w:rPr>
          <w:b/>
          <w:bCs/>
          <w:kern w:val="0"/>
          <w:sz w:val="32"/>
          <w:szCs w:val="21"/>
        </w:rPr>
      </w:pPr>
      <w:r>
        <w:rPr>
          <w:rFonts w:hint="eastAsia"/>
          <w:b/>
          <w:bCs/>
          <w:kern w:val="0"/>
          <w:sz w:val="36"/>
          <w:szCs w:val="21"/>
        </w:rPr>
        <w:t>广东省</w:t>
      </w:r>
      <w:r w:rsidR="005A7D3F">
        <w:rPr>
          <w:b/>
          <w:bCs/>
          <w:kern w:val="0"/>
          <w:sz w:val="36"/>
          <w:szCs w:val="21"/>
        </w:rPr>
        <w:t>/</w:t>
      </w:r>
      <w:r w:rsidR="005A7D3F">
        <w:rPr>
          <w:b/>
          <w:bCs/>
          <w:kern w:val="0"/>
          <w:sz w:val="36"/>
          <w:szCs w:val="21"/>
        </w:rPr>
        <w:t>河源市</w:t>
      </w:r>
      <w:r>
        <w:rPr>
          <w:b/>
          <w:bCs/>
          <w:kern w:val="0"/>
          <w:sz w:val="36"/>
          <w:szCs w:val="21"/>
        </w:rPr>
        <w:t>清</w:t>
      </w:r>
      <w:r>
        <w:rPr>
          <w:b/>
          <w:bCs/>
          <w:kern w:val="0"/>
          <w:sz w:val="36"/>
          <w:szCs w:val="21"/>
          <w:shd w:val="clear" w:color="auto" w:fill="FFFFFF"/>
        </w:rPr>
        <w:t>洁生产企业</w:t>
      </w:r>
      <w:r>
        <w:rPr>
          <w:rFonts w:hint="eastAsia"/>
          <w:b/>
          <w:bCs/>
          <w:kern w:val="0"/>
          <w:sz w:val="36"/>
          <w:szCs w:val="21"/>
          <w:shd w:val="clear" w:color="auto" w:fill="FFFFFF"/>
        </w:rPr>
        <w:t>情况表</w:t>
      </w:r>
    </w:p>
    <w:p w:rsidR="00A62597" w:rsidRDefault="00153C33">
      <w:pPr>
        <w:widowControl/>
        <w:rPr>
          <w:kern w:val="0"/>
          <w:sz w:val="24"/>
        </w:rPr>
      </w:pPr>
      <w:r>
        <w:rPr>
          <w:rFonts w:hint="eastAsia"/>
          <w:kern w:val="0"/>
          <w:sz w:val="32"/>
          <w:szCs w:val="21"/>
        </w:rPr>
        <w:t xml:space="preserve"> </w:t>
      </w:r>
      <w:r>
        <w:rPr>
          <w:rFonts w:hint="eastAsia"/>
          <w:kern w:val="0"/>
          <w:sz w:val="24"/>
        </w:rPr>
        <w:t>单位盖章：</w:t>
      </w:r>
      <w:r>
        <w:rPr>
          <w:rFonts w:hint="eastAsia"/>
          <w:kern w:val="0"/>
          <w:sz w:val="24"/>
        </w:rPr>
        <w:t xml:space="preserve">                                                                                              </w:t>
      </w:r>
      <w:r>
        <w:rPr>
          <w:kern w:val="0"/>
          <w:sz w:val="24"/>
        </w:rPr>
        <w:t>单位：万元</w:t>
      </w:r>
    </w:p>
    <w:tbl>
      <w:tblPr>
        <w:tblW w:w="14309" w:type="dxa"/>
        <w:jc w:val="center"/>
        <w:tblLayout w:type="fixed"/>
        <w:tblLook w:val="04A0" w:firstRow="1" w:lastRow="0" w:firstColumn="1" w:lastColumn="0" w:noHBand="0" w:noVBand="1"/>
      </w:tblPr>
      <w:tblGrid>
        <w:gridCol w:w="1922"/>
        <w:gridCol w:w="3529"/>
        <w:gridCol w:w="2064"/>
        <w:gridCol w:w="1041"/>
        <w:gridCol w:w="818"/>
        <w:gridCol w:w="517"/>
        <w:gridCol w:w="696"/>
        <w:gridCol w:w="299"/>
        <w:gridCol w:w="1080"/>
        <w:gridCol w:w="1116"/>
        <w:gridCol w:w="1227"/>
      </w:tblGrid>
      <w:tr w:rsidR="00A62597">
        <w:trPr>
          <w:trHeight w:val="418"/>
          <w:jc w:val="center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企业</w:t>
            </w:r>
            <w:r>
              <w:rPr>
                <w:kern w:val="0"/>
                <w:szCs w:val="21"/>
              </w:rPr>
              <w:t>名称</w:t>
            </w:r>
          </w:p>
        </w:tc>
        <w:tc>
          <w:tcPr>
            <w:tcW w:w="66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left"/>
              <w:rPr>
                <w:kern w:val="0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50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法定代表人</w:t>
            </w:r>
          </w:p>
        </w:tc>
        <w:tc>
          <w:tcPr>
            <w:tcW w:w="37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left"/>
              <w:rPr>
                <w:kern w:val="0"/>
                <w:szCs w:val="21"/>
              </w:rPr>
            </w:pPr>
          </w:p>
        </w:tc>
      </w:tr>
      <w:tr w:rsidR="00A62597">
        <w:trPr>
          <w:jc w:val="center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企业</w:t>
            </w:r>
            <w:r>
              <w:rPr>
                <w:kern w:val="0"/>
                <w:szCs w:val="21"/>
              </w:rPr>
              <w:t>地址</w:t>
            </w:r>
          </w:p>
        </w:tc>
        <w:tc>
          <w:tcPr>
            <w:tcW w:w="66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left"/>
              <w:rPr>
                <w:kern w:val="0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联系人及</w:t>
            </w:r>
            <w:r>
              <w:rPr>
                <w:kern w:val="0"/>
                <w:szCs w:val="21"/>
              </w:rPr>
              <w:t>联系电话</w:t>
            </w:r>
          </w:p>
        </w:tc>
        <w:tc>
          <w:tcPr>
            <w:tcW w:w="37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left"/>
              <w:rPr>
                <w:kern w:val="0"/>
                <w:szCs w:val="21"/>
              </w:rPr>
            </w:pPr>
          </w:p>
        </w:tc>
      </w:tr>
      <w:tr w:rsidR="00A62597">
        <w:trPr>
          <w:trHeight w:val="591"/>
          <w:jc w:val="center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企业</w:t>
            </w:r>
            <w:r>
              <w:rPr>
                <w:rFonts w:hint="eastAsia"/>
                <w:kern w:val="0"/>
                <w:szCs w:val="21"/>
              </w:rPr>
              <w:t>开展审核得分及</w:t>
            </w:r>
            <w:r>
              <w:rPr>
                <w:kern w:val="0"/>
                <w:szCs w:val="21"/>
              </w:rPr>
              <w:t>获得称号</w:t>
            </w:r>
          </w:p>
        </w:tc>
        <w:tc>
          <w:tcPr>
            <w:tcW w:w="1238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left"/>
              <w:rPr>
                <w:rFonts w:eastAsia="宋体"/>
                <w:kern w:val="0"/>
                <w:szCs w:val="21"/>
              </w:rPr>
            </w:pPr>
          </w:p>
        </w:tc>
      </w:tr>
      <w:tr w:rsidR="00A62597">
        <w:trPr>
          <w:trHeight w:val="330"/>
          <w:jc w:val="center"/>
        </w:trPr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autoSpaceDN w:val="0"/>
              <w:spacing w:line="32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主要产品</w:t>
            </w:r>
          </w:p>
          <w:p w:rsidR="00A62597" w:rsidRDefault="00153C33">
            <w:pPr>
              <w:widowControl/>
              <w:autoSpaceDN w:val="0"/>
              <w:spacing w:line="32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及生产能力</w:t>
            </w:r>
            <w:r>
              <w:rPr>
                <w:kern w:val="0"/>
                <w:szCs w:val="21"/>
              </w:rPr>
              <w:t xml:space="preserve">       </w:t>
            </w:r>
          </w:p>
        </w:tc>
        <w:tc>
          <w:tcPr>
            <w:tcW w:w="74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autoSpaceDN w:val="0"/>
              <w:spacing w:line="3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企业经营情况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销售收入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</w:t>
            </w:r>
          </w:p>
        </w:tc>
      </w:tr>
      <w:tr w:rsidR="00A62597">
        <w:trPr>
          <w:trHeight w:val="350"/>
          <w:jc w:val="center"/>
        </w:trPr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autoSpaceDN w:val="0"/>
              <w:spacing w:line="3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45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autoSpaceDN w:val="0"/>
              <w:spacing w:line="3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2016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62597">
        <w:trPr>
          <w:trHeight w:val="300"/>
          <w:jc w:val="center"/>
        </w:trPr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452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2017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62597">
        <w:trPr>
          <w:trHeight w:val="425"/>
          <w:jc w:val="center"/>
        </w:trPr>
        <w:tc>
          <w:tcPr>
            <w:tcW w:w="19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7452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2018</w:t>
            </w:r>
            <w:r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年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62597">
        <w:trPr>
          <w:trHeight w:val="1122"/>
          <w:jc w:val="center"/>
        </w:trPr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实施</w:t>
            </w:r>
            <w:r>
              <w:rPr>
                <w:rFonts w:hint="eastAsia"/>
                <w:kern w:val="0"/>
                <w:szCs w:val="21"/>
              </w:rPr>
              <w:t>清洁生产基本概况</w:t>
            </w:r>
          </w:p>
        </w:tc>
        <w:tc>
          <w:tcPr>
            <w:tcW w:w="12387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left"/>
              <w:rPr>
                <w:rFonts w:eastAsia="宋体"/>
                <w:kern w:val="0"/>
                <w:szCs w:val="21"/>
              </w:rPr>
            </w:pPr>
          </w:p>
        </w:tc>
      </w:tr>
      <w:tr w:rsidR="00A62597">
        <w:trPr>
          <w:trHeight w:val="483"/>
          <w:jc w:val="center"/>
        </w:trPr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实施示范项目的主要成效</w:t>
            </w: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示范项目名称</w:t>
            </w:r>
          </w:p>
        </w:tc>
        <w:tc>
          <w:tcPr>
            <w:tcW w:w="2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实施期限</w:t>
            </w: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主要经济效益</w:t>
            </w: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153C3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主要节能减排成效</w:t>
            </w:r>
          </w:p>
        </w:tc>
      </w:tr>
      <w:tr w:rsidR="00A62597">
        <w:trPr>
          <w:trHeight w:val="490"/>
          <w:jc w:val="center"/>
        </w:trPr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62597">
        <w:trPr>
          <w:trHeight w:val="602"/>
          <w:jc w:val="center"/>
        </w:trPr>
        <w:tc>
          <w:tcPr>
            <w:tcW w:w="192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color w:val="0000FF"/>
                <w:kern w:val="0"/>
                <w:szCs w:val="21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62597">
        <w:trPr>
          <w:trHeight w:val="509"/>
          <w:jc w:val="center"/>
        </w:trPr>
        <w:tc>
          <w:tcPr>
            <w:tcW w:w="19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spacing w:line="400" w:lineRule="atLeast"/>
              <w:jc w:val="center"/>
              <w:rPr>
                <w:color w:val="0000FF"/>
                <w:kern w:val="0"/>
                <w:szCs w:val="21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44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2597" w:rsidRDefault="00A625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:rsidR="00A62597" w:rsidRDefault="00A62597"/>
    <w:sectPr w:rsidR="00A62597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C33" w:rsidRDefault="00153C33">
      <w:r>
        <w:separator/>
      </w:r>
    </w:p>
  </w:endnote>
  <w:endnote w:type="continuationSeparator" w:id="0">
    <w:p w:rsidR="00153C33" w:rsidRDefault="00153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597" w:rsidRDefault="00153C3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2597" w:rsidRDefault="00153C3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A7D3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62597" w:rsidRDefault="00153C3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A7D3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C33" w:rsidRDefault="00153C33">
      <w:r>
        <w:separator/>
      </w:r>
    </w:p>
  </w:footnote>
  <w:footnote w:type="continuationSeparator" w:id="0">
    <w:p w:rsidR="00153C33" w:rsidRDefault="00153C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14D7B"/>
    <w:rsid w:val="00153C33"/>
    <w:rsid w:val="005A7D3F"/>
    <w:rsid w:val="00A62597"/>
    <w:rsid w:val="01B1518F"/>
    <w:rsid w:val="0DBD1B3D"/>
    <w:rsid w:val="1047309C"/>
    <w:rsid w:val="1AFD600E"/>
    <w:rsid w:val="27655E4D"/>
    <w:rsid w:val="27E34D50"/>
    <w:rsid w:val="2B601FFC"/>
    <w:rsid w:val="31991303"/>
    <w:rsid w:val="3D914D7B"/>
    <w:rsid w:val="446863D7"/>
    <w:rsid w:val="47981BF1"/>
    <w:rsid w:val="6D535020"/>
    <w:rsid w:val="75A0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D41D41-1574-4AFB-BA32-28767817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header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WPSOffice1">
    <w:name w:val="WPSOffice手动目录 1"/>
    <w:qFormat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</TotalTime>
  <Pages>1</Pages>
  <Words>48</Words>
  <Characters>275</Characters>
  <Application>Microsoft Office Word</Application>
  <DocSecurity>0</DocSecurity>
  <Lines>2</Lines>
  <Paragraphs>1</Paragraphs>
  <ScaleCrop>false</ScaleCrop>
  <Company>HP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song</cp:lastModifiedBy>
  <cp:revision>2</cp:revision>
  <cp:lastPrinted>2018-07-23T01:58:00Z</cp:lastPrinted>
  <dcterms:created xsi:type="dcterms:W3CDTF">2018-07-12T08:27:00Z</dcterms:created>
  <dcterms:modified xsi:type="dcterms:W3CDTF">2019-02-21T02:51:00Z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